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DF" w:rsidRPr="004C2BD3" w:rsidRDefault="00126ADF" w:rsidP="008416A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 xml:space="preserve">УТВЕРЖДЁН </w:t>
      </w: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Заместитель главы администрации</w:t>
      </w:r>
    </w:p>
    <w:p w:rsidR="00C442D1" w:rsidRPr="004C2BD3" w:rsidRDefault="00C442D1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___________________</w:t>
      </w:r>
      <w:r w:rsidR="00320964" w:rsidRPr="004C2BD3">
        <w:rPr>
          <w:rFonts w:ascii="Times New Roman" w:hAnsi="Times New Roman" w:cs="Times New Roman"/>
          <w:b/>
          <w:bCs/>
        </w:rPr>
        <w:t>О.П. Комарова</w:t>
      </w:r>
    </w:p>
    <w:p w:rsidR="00126ADF" w:rsidRPr="004C2BD3" w:rsidRDefault="00320964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C2BD3">
        <w:rPr>
          <w:rFonts w:ascii="Times New Roman" w:hAnsi="Times New Roman" w:cs="Times New Roman"/>
          <w:b/>
          <w:bCs/>
        </w:rPr>
        <w:t>«_____»_____________________2015</w:t>
      </w:r>
    </w:p>
    <w:p w:rsidR="00826E10" w:rsidRDefault="00826E10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4C2BD3" w:rsidRDefault="00C442D1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C442D1" w:rsidRPr="004C2BD3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работы отдела образования администрации Ленинско</w:t>
      </w:r>
      <w:r w:rsidR="00320964" w:rsidRPr="004C2BD3">
        <w:rPr>
          <w:rFonts w:ascii="Times New Roman" w:hAnsi="Times New Roman" w:cs="Times New Roman"/>
          <w:b/>
          <w:bCs/>
          <w:lang w:eastAsia="ru-RU"/>
        </w:rPr>
        <w:t>го муниципального района на</w:t>
      </w:r>
      <w:r w:rsidR="005611C3">
        <w:rPr>
          <w:rFonts w:ascii="Times New Roman" w:hAnsi="Times New Roman" w:cs="Times New Roman"/>
          <w:b/>
          <w:bCs/>
          <w:lang w:eastAsia="ru-RU"/>
        </w:rPr>
        <w:t xml:space="preserve"> 3 квартал </w:t>
      </w:r>
      <w:r w:rsidR="00320964" w:rsidRPr="004C2BD3">
        <w:rPr>
          <w:rFonts w:ascii="Times New Roman" w:hAnsi="Times New Roman" w:cs="Times New Roman"/>
          <w:b/>
          <w:bCs/>
          <w:lang w:eastAsia="ru-RU"/>
        </w:rPr>
        <w:t xml:space="preserve"> 2016</w:t>
      </w:r>
      <w:r w:rsidRPr="004C2BD3">
        <w:rPr>
          <w:rFonts w:ascii="Times New Roman" w:hAnsi="Times New Roman" w:cs="Times New Roman"/>
          <w:b/>
          <w:bCs/>
          <w:lang w:eastAsia="ru-RU"/>
        </w:rPr>
        <w:t xml:space="preserve"> год</w:t>
      </w:r>
      <w:r w:rsidR="005611C3">
        <w:rPr>
          <w:rFonts w:ascii="Times New Roman" w:hAnsi="Times New Roman" w:cs="Times New Roman"/>
          <w:b/>
          <w:bCs/>
          <w:lang w:eastAsia="ru-RU"/>
        </w:rPr>
        <w:t>а</w:t>
      </w:r>
      <w:r w:rsidRPr="004C2BD3">
        <w:rPr>
          <w:rFonts w:ascii="Times New Roman" w:hAnsi="Times New Roman" w:cs="Times New Roman"/>
          <w:b/>
          <w:bCs/>
          <w:lang w:eastAsia="ru-RU"/>
        </w:rPr>
        <w:t>.</w:t>
      </w:r>
    </w:p>
    <w:p w:rsidR="00C442D1" w:rsidRPr="004C2BD3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4C2BD3" w:rsidRDefault="00C442D1" w:rsidP="00035B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1D1E2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370"/>
        <w:gridCol w:w="1701"/>
        <w:gridCol w:w="2126"/>
        <w:gridCol w:w="1701"/>
        <w:gridCol w:w="1276"/>
      </w:tblGrid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76" w:type="dxa"/>
          </w:tcPr>
          <w:p w:rsidR="00C442D1" w:rsidRPr="004C2BD3" w:rsidRDefault="00C442D1" w:rsidP="001D1E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5611C3" w:rsidRPr="004C2BD3" w:rsidTr="008E6A39"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370" w:type="dxa"/>
          </w:tcPr>
          <w:p w:rsidR="005611C3" w:rsidRPr="004C2BD3" w:rsidRDefault="005611C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Распоряжения  главы района « О создании комиссии по проверке готовности школ и детских дошкольных организаций муниципального образования «Ленинский муниципальный район» к 2016-2017 уч.году»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Иванова И.В. 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распоряжения</w:t>
            </w: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1C3" w:rsidRPr="004C2BD3" w:rsidTr="008E6A39"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70" w:type="dxa"/>
          </w:tcPr>
          <w:p w:rsidR="005611C3" w:rsidRPr="004C2BD3" w:rsidRDefault="005611C3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Приказ о проведении комиссионной приемки образовательных организаций к началу 2016-2017 уч.года.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июль</w:t>
            </w:r>
          </w:p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Приказ</w:t>
            </w:r>
          </w:p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1C3" w:rsidRPr="004C2BD3" w:rsidTr="008E6A39"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370" w:type="dxa"/>
          </w:tcPr>
          <w:p w:rsidR="005611C3" w:rsidRPr="004C2BD3" w:rsidRDefault="005611C3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Приказ о проведении августовского совещания педагогических и руководящих работников.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1C3" w:rsidRPr="004C2BD3" w:rsidTr="008E6A39"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5611C3" w:rsidRPr="004C2BD3" w:rsidRDefault="005611C3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проведении </w:t>
            </w:r>
            <w:r>
              <w:rPr>
                <w:rFonts w:ascii="Times New Roman" w:hAnsi="Times New Roman" w:cs="Times New Roman"/>
                <w:lang w:eastAsia="ru-RU"/>
              </w:rPr>
              <w:t>муниципальной акции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«Письмо к водителю».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1C3" w:rsidRPr="004C2BD3" w:rsidTr="008E6A39"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5611C3" w:rsidRPr="004C2BD3" w:rsidRDefault="005611C3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муниципальной комплексной спартакиаде школьников.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1C3" w:rsidRPr="004C2BD3" w:rsidTr="008E6A39"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5611C3" w:rsidRPr="004C2BD3" w:rsidRDefault="005611C3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муниципальной олимпиаде дошкольников по окружающему миру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1C3" w:rsidRPr="004C2BD3" w:rsidTr="008E6A39"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5611C3" w:rsidRPr="004C2BD3" w:rsidRDefault="005611C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Приказ «Об организации  районных методических объединений».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Приказ </w:t>
            </w: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1C3" w:rsidRPr="004C2BD3" w:rsidTr="008E6A39"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5611C3" w:rsidRPr="004C2BD3" w:rsidRDefault="005611C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 о проведении акции «Здоровый образ жизн</w:t>
            </w:r>
            <w:r>
              <w:rPr>
                <w:rFonts w:ascii="Times New Roman" w:hAnsi="Times New Roman" w:cs="Times New Roman"/>
                <w:lang w:eastAsia="ru-RU"/>
              </w:rPr>
              <w:t>и -норма современного человека»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1C3" w:rsidRPr="004C2BD3" w:rsidTr="008E6A39"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370" w:type="dxa"/>
          </w:tcPr>
          <w:p w:rsidR="005611C3" w:rsidRPr="004C2BD3" w:rsidRDefault="005611C3" w:rsidP="006D17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 о муниципальной акц</w:t>
            </w:r>
            <w:r>
              <w:rPr>
                <w:rFonts w:ascii="Times New Roman" w:hAnsi="Times New Roman" w:cs="Times New Roman"/>
                <w:lang w:eastAsia="ru-RU"/>
              </w:rPr>
              <w:t>ии «Молодежь против наркотиков»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1C3" w:rsidRPr="004C2BD3" w:rsidTr="008E6A39">
        <w:trPr>
          <w:trHeight w:val="406"/>
        </w:trPr>
        <w:tc>
          <w:tcPr>
            <w:tcW w:w="633" w:type="dxa"/>
          </w:tcPr>
          <w:p w:rsidR="005611C3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370" w:type="dxa"/>
          </w:tcPr>
          <w:p w:rsidR="005611C3" w:rsidRPr="004C2BD3" w:rsidRDefault="005611C3" w:rsidP="003562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заочном </w:t>
            </w:r>
            <w:r w:rsidRPr="004C2BD3">
              <w:rPr>
                <w:rFonts w:ascii="Times New Roman" w:hAnsi="Times New Roman" w:cs="Times New Roman"/>
                <w:lang w:eastAsia="ru-RU"/>
              </w:rPr>
              <w:t>муниципальном конкурсе «Лучший сайт образовательного учреждения»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5611C3" w:rsidRPr="004C2BD3" w:rsidRDefault="005611C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</w:tc>
        <w:tc>
          <w:tcPr>
            <w:tcW w:w="1701" w:type="dxa"/>
          </w:tcPr>
          <w:p w:rsidR="005611C3" w:rsidRPr="004C2BD3" w:rsidRDefault="005611C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5611C3" w:rsidRPr="004C2BD3" w:rsidRDefault="005611C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4C2BD3" w:rsidRDefault="00C442D1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Редакционно-издательская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6889"/>
        <w:gridCol w:w="1626"/>
        <w:gridCol w:w="2302"/>
        <w:gridCol w:w="1626"/>
        <w:gridCol w:w="1712"/>
      </w:tblGrid>
      <w:tr w:rsidR="00C442D1" w:rsidRPr="004C2BD3">
        <w:tc>
          <w:tcPr>
            <w:tcW w:w="631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889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Срок исполнения </w:t>
            </w:r>
          </w:p>
        </w:tc>
        <w:tc>
          <w:tcPr>
            <w:tcW w:w="2302" w:type="dxa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6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  <w:tc>
          <w:tcPr>
            <w:tcW w:w="1712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4C2BD3">
        <w:tc>
          <w:tcPr>
            <w:tcW w:w="631" w:type="dxa"/>
          </w:tcPr>
          <w:p w:rsidR="00C442D1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9" w:type="dxa"/>
          </w:tcPr>
          <w:p w:rsidR="00C442D1" w:rsidRPr="004C2BD3" w:rsidRDefault="005754D0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/>
                <w:lang w:eastAsia="ru-RU"/>
              </w:rPr>
              <w:t>Специальный выпуск журнала «Вестник отдела образования» «Молодые педагоги в системе образования района»</w:t>
            </w:r>
          </w:p>
          <w:p w:rsidR="00C442D1" w:rsidRPr="004C2BD3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C442D1" w:rsidRPr="004C2BD3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302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62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Журнал</w:t>
            </w:r>
          </w:p>
        </w:tc>
        <w:tc>
          <w:tcPr>
            <w:tcW w:w="1712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4C2BD3">
        <w:tc>
          <w:tcPr>
            <w:tcW w:w="631" w:type="dxa"/>
          </w:tcPr>
          <w:p w:rsidR="00C442D1" w:rsidRPr="004C2BD3" w:rsidRDefault="00F34FF5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889" w:type="dxa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Статья  в газете «Амурская нива» «Об организации и проведении </w:t>
            </w:r>
            <w:r w:rsidRPr="004C2BD3">
              <w:rPr>
                <w:rFonts w:ascii="Times New Roman" w:hAnsi="Times New Roman" w:cs="Times New Roman"/>
                <w:lang w:eastAsia="ru-RU"/>
              </w:rPr>
              <w:lastRenderedPageBreak/>
              <w:t>итоговой государственной аттестации выпускников 9, 11 (12) классов в 2016 году.</w:t>
            </w:r>
          </w:p>
        </w:tc>
        <w:tc>
          <w:tcPr>
            <w:tcW w:w="162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2302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626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1712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523"/>
        <w:gridCol w:w="805"/>
        <w:gridCol w:w="322"/>
        <w:gridCol w:w="20"/>
        <w:gridCol w:w="1995"/>
        <w:gridCol w:w="344"/>
        <w:gridCol w:w="13"/>
        <w:gridCol w:w="510"/>
        <w:gridCol w:w="17"/>
        <w:gridCol w:w="2530"/>
        <w:gridCol w:w="405"/>
        <w:gridCol w:w="2070"/>
        <w:gridCol w:w="330"/>
        <w:gridCol w:w="1025"/>
      </w:tblGrid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3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gridSpan w:val="4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4" w:type="dxa"/>
            <w:gridSpan w:val="5"/>
          </w:tcPr>
          <w:p w:rsidR="00C442D1" w:rsidRPr="004C2BD3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Срок исполнения (дата,время),место проведения адрес)</w:t>
            </w:r>
          </w:p>
        </w:tc>
        <w:tc>
          <w:tcPr>
            <w:tcW w:w="247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4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Совет отдела</w:t>
            </w:r>
          </w:p>
        </w:tc>
      </w:tr>
      <w:tr w:rsidR="00C442D1" w:rsidRPr="004C2BD3" w:rsidTr="006D178E">
        <w:trPr>
          <w:trHeight w:val="777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C442D1" w:rsidRPr="00F3613C" w:rsidRDefault="00356208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1</w:t>
            </w:r>
            <w:r w:rsidR="00C442D1" w:rsidRPr="00F3613C">
              <w:rPr>
                <w:rFonts w:ascii="Times New Roman" w:hAnsi="Times New Roman" w:cs="Times New Roman"/>
                <w:lang w:eastAsia="ru-RU"/>
              </w:rPr>
              <w:t xml:space="preserve">.Утверждение кандидатур на </w:t>
            </w:r>
            <w:r w:rsidR="00F3613C" w:rsidRPr="00F3613C">
              <w:rPr>
                <w:rFonts w:ascii="Times New Roman" w:hAnsi="Times New Roman" w:cs="Times New Roman"/>
                <w:lang w:eastAsia="ru-RU"/>
              </w:rPr>
              <w:t>поощрение  наградами на муниципальном уровне</w:t>
            </w:r>
          </w:p>
        </w:tc>
        <w:tc>
          <w:tcPr>
            <w:tcW w:w="3142" w:type="dxa"/>
            <w:gridSpan w:val="4"/>
          </w:tcPr>
          <w:p w:rsidR="00C442D1" w:rsidRPr="00F3613C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Члены совета отдела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  <w:gridSpan w:val="5"/>
          </w:tcPr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475" w:type="dxa"/>
            <w:gridSpan w:val="2"/>
          </w:tcPr>
          <w:p w:rsidR="00C442D1" w:rsidRPr="00F3613C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613C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442D1" w:rsidRPr="004C2BD3" w:rsidTr="00635F16"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4"/>
          </w:tcPr>
          <w:p w:rsidR="00C442D1" w:rsidRPr="00F3613C" w:rsidRDefault="00C442D1" w:rsidP="00C7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C442D1" w:rsidRPr="004C2BD3" w:rsidTr="00635F16">
        <w:trPr>
          <w:trHeight w:val="517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C442D1" w:rsidRPr="005B423D" w:rsidRDefault="0085074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="00C442D1" w:rsidRPr="005B423D">
              <w:rPr>
                <w:rFonts w:ascii="Times New Roman" w:hAnsi="Times New Roman" w:cs="Times New Roman"/>
                <w:lang w:eastAsia="ru-RU"/>
              </w:rPr>
              <w:t>вгустовское совещание   руководящих и педагогических работников  района</w:t>
            </w:r>
          </w:p>
        </w:tc>
        <w:tc>
          <w:tcPr>
            <w:tcW w:w="3142" w:type="dxa"/>
            <w:gridSpan w:val="4"/>
          </w:tcPr>
          <w:p w:rsidR="00C442D1" w:rsidRPr="005B423D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23D">
              <w:rPr>
                <w:rFonts w:ascii="Times New Roman" w:hAnsi="Times New Roman" w:cs="Times New Roman"/>
                <w:lang w:eastAsia="ru-RU"/>
              </w:rPr>
              <w:t>Педагоги района</w:t>
            </w:r>
          </w:p>
          <w:p w:rsidR="00C442D1" w:rsidRPr="005B423D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23D">
              <w:rPr>
                <w:rFonts w:ascii="Times New Roman" w:hAnsi="Times New Roman" w:cs="Times New Roman"/>
                <w:lang w:eastAsia="ru-RU"/>
              </w:rPr>
              <w:t>Специалисты района</w:t>
            </w:r>
          </w:p>
          <w:p w:rsidR="00C442D1" w:rsidRPr="005B423D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23D">
              <w:rPr>
                <w:rFonts w:ascii="Times New Roman" w:hAnsi="Times New Roman" w:cs="Times New Roman"/>
                <w:lang w:eastAsia="ru-RU"/>
              </w:rPr>
              <w:t>Ветераны педагогического труда,  специалисты комитета образования ЕАО</w:t>
            </w:r>
          </w:p>
        </w:tc>
        <w:tc>
          <w:tcPr>
            <w:tcW w:w="3414" w:type="dxa"/>
            <w:gridSpan w:val="5"/>
          </w:tcPr>
          <w:p w:rsidR="00C442D1" w:rsidRPr="005B423D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23D">
              <w:rPr>
                <w:rFonts w:ascii="Times New Roman" w:hAnsi="Times New Roman" w:cs="Times New Roman"/>
                <w:lang w:eastAsia="ru-RU"/>
              </w:rPr>
              <w:t xml:space="preserve">С.Ленинское, </w:t>
            </w:r>
          </w:p>
          <w:p w:rsidR="005B423D" w:rsidRPr="005B423D" w:rsidRDefault="005B423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23D">
              <w:rPr>
                <w:rFonts w:ascii="Times New Roman" w:hAnsi="Times New Roman" w:cs="Times New Roman"/>
                <w:lang w:eastAsia="ru-RU"/>
              </w:rPr>
              <w:t>МКОУ СОШ с. Ленинское</w:t>
            </w:r>
          </w:p>
          <w:p w:rsidR="00C442D1" w:rsidRPr="005B423D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5B423D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423D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475" w:type="dxa"/>
            <w:gridSpan w:val="2"/>
          </w:tcPr>
          <w:p w:rsidR="005B423D" w:rsidRPr="005B423D" w:rsidRDefault="005B423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23D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5B423D" w:rsidRPr="005B423D" w:rsidRDefault="005B423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23D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  <w:gridSpan w:val="2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7821C2" w:rsidRPr="004C2BD3">
        <w:trPr>
          <w:trHeight w:val="405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Индивидуальные консультации</w:t>
            </w:r>
          </w:p>
        </w:tc>
      </w:tr>
      <w:tr w:rsidR="007821C2" w:rsidRPr="004C2BD3" w:rsidTr="00635F16">
        <w:trPr>
          <w:trHeight w:val="1020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Анализ качества составленных учителями рабочих программ  внеурочной деятельности в начальных и 5-6 классах </w:t>
            </w:r>
          </w:p>
        </w:tc>
        <w:tc>
          <w:tcPr>
            <w:tcW w:w="3142" w:type="dxa"/>
            <w:gridSpan w:val="4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со стажем до 5 лет</w:t>
            </w:r>
          </w:p>
        </w:tc>
        <w:tc>
          <w:tcPr>
            <w:tcW w:w="341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D178E">
        <w:trPr>
          <w:trHeight w:val="375"/>
        </w:trPr>
        <w:tc>
          <w:tcPr>
            <w:tcW w:w="15465" w:type="dxa"/>
            <w:gridSpan w:val="15"/>
          </w:tcPr>
          <w:p w:rsidR="007821C2" w:rsidRPr="004C2BD3" w:rsidRDefault="007821C2" w:rsidP="003B1EEB">
            <w:pPr>
              <w:spacing w:before="24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по работе отдела образования  с образовательными организациями</w:t>
            </w:r>
          </w:p>
        </w:tc>
      </w:tr>
      <w:tr w:rsidR="007821C2" w:rsidRPr="004C2BD3" w:rsidTr="003B1EEB">
        <w:trPr>
          <w:trHeight w:val="517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Организация и проведение психолого-медико-педагогической комиссии (ПМПК) в школах (по графику).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821C2" w:rsidRPr="004C2BD3" w:rsidRDefault="00391638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1023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Подготовка   августовского  совещания  педагогических работников.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 образовательных учреждений специалисты отдела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690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Организация и участие в приемке муниципальных образовательных организаций к началу 2016-2017 учебного года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Комиссия по комплексной приемке образовательных учреждений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Леонтьева И.А.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1095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Согласование учебных  планов  кружков, секций, клубов дополнительного образования на 2016-2017уч.год.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025" w:type="dxa"/>
            <w:vAlign w:val="center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525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Сбор  документов, регламентирующих школьные перевозки.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Лепин В.В.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864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328" w:type="dxa"/>
            <w:gridSpan w:val="2"/>
          </w:tcPr>
          <w:p w:rsidR="00CF18BF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Подготовка заявок на проведение муниципальных семинаров, консультаций, с приглашением методистов ОблИПКПР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CF18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1556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Собеседование с руководителями образовательных учреждений  по графику  на начало  2016-2017 учебного года. 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Леонтьева И.А.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780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Сбор и анализ информации об обеспеченности школ учебниками и методической литературой по ступеням  на 2016-2017 уч.год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Школьные библиотекари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025" w:type="dxa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3B1EEB">
        <w:trPr>
          <w:trHeight w:val="1061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328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Мониторинг  продолжения обучения   выпускниками 9 классов.</w:t>
            </w:r>
          </w:p>
        </w:tc>
        <w:tc>
          <w:tcPr>
            <w:tcW w:w="2694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Руководители школ, заместители директоров по воспитательной работе.  </w:t>
            </w:r>
          </w:p>
        </w:tc>
        <w:tc>
          <w:tcPr>
            <w:tcW w:w="3057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Сентябрь, октябрь</w:t>
            </w:r>
          </w:p>
        </w:tc>
        <w:tc>
          <w:tcPr>
            <w:tcW w:w="2805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025" w:type="dxa"/>
            <w:vAlign w:val="center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56"/>
        </w:trPr>
        <w:tc>
          <w:tcPr>
            <w:tcW w:w="15465" w:type="dxa"/>
            <w:gridSpan w:val="15"/>
          </w:tcPr>
          <w:p w:rsidR="007821C2" w:rsidRPr="001F00F6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00F6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7821C2" w:rsidRPr="004C2BD3" w:rsidTr="00635F16">
        <w:trPr>
          <w:trHeight w:val="2313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3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1.</w:t>
            </w:r>
            <w:r w:rsidR="00E4633B" w:rsidRPr="008D38AF">
              <w:rPr>
                <w:rFonts w:ascii="Times New Roman" w:hAnsi="Times New Roman" w:cs="Times New Roman"/>
                <w:lang w:eastAsia="ru-RU"/>
              </w:rPr>
              <w:t xml:space="preserve">Результативность  применения различных форм летнего отдыха и занятости детей из неблагополучных семей, находящихся в трудной жизненной ситуации и состоящих на  </w:t>
            </w:r>
            <w:r w:rsidRPr="008D38AF">
              <w:rPr>
                <w:rFonts w:ascii="Times New Roman" w:hAnsi="Times New Roman" w:cs="Times New Roman"/>
                <w:lang w:eastAsia="ru-RU"/>
              </w:rPr>
              <w:t>различных в</w:t>
            </w:r>
            <w:r w:rsidR="00E4633B" w:rsidRPr="008D38AF">
              <w:rPr>
                <w:rFonts w:ascii="Times New Roman" w:hAnsi="Times New Roman" w:cs="Times New Roman"/>
                <w:lang w:eastAsia="ru-RU"/>
              </w:rPr>
              <w:t>идах учета (ПДН, ВШК, опекаемых</w:t>
            </w:r>
            <w:r w:rsidRPr="008D38AF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2. Контроль выполнения постановления главы района «Об обеспечении летнего отдыха, оздоровления и зан</w:t>
            </w:r>
            <w:r w:rsidR="00D3413A" w:rsidRPr="008D38AF">
              <w:rPr>
                <w:rFonts w:ascii="Times New Roman" w:hAnsi="Times New Roman" w:cs="Times New Roman"/>
                <w:lang w:eastAsia="ru-RU"/>
              </w:rPr>
              <w:t>ятости детей и подростков в 2016</w:t>
            </w:r>
            <w:r w:rsidRPr="008D38AF">
              <w:rPr>
                <w:rFonts w:ascii="Times New Roman" w:hAnsi="Times New Roman" w:cs="Times New Roman"/>
                <w:lang w:eastAsia="ru-RU"/>
              </w:rPr>
              <w:t xml:space="preserve"> году» в образовательных учреждениях </w:t>
            </w:r>
          </w:p>
          <w:p w:rsidR="007821C2" w:rsidRPr="008D38AF" w:rsidRDefault="008D38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8D38AF">
              <w:rPr>
                <w:rFonts w:ascii="Times New Roman" w:hAnsi="Times New Roman" w:cs="Times New Roman"/>
                <w:lang w:eastAsia="ru-RU"/>
              </w:rPr>
              <w:t>Мониторинг повышения качества питания в образовательных организациях в летний период.</w:t>
            </w:r>
          </w:p>
        </w:tc>
        <w:tc>
          <w:tcPr>
            <w:tcW w:w="2359" w:type="dxa"/>
            <w:gridSpan w:val="3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Начальники летних лагерей с дневным пребыванием</w:t>
            </w:r>
          </w:p>
        </w:tc>
        <w:tc>
          <w:tcPr>
            <w:tcW w:w="3475" w:type="dxa"/>
            <w:gridSpan w:val="5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Выездные проверки</w:t>
            </w:r>
          </w:p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по согласованию</w:t>
            </w:r>
          </w:p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D38A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июль</w:t>
            </w:r>
          </w:p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D3413A" w:rsidRPr="008D38AF" w:rsidRDefault="00D3413A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7821C2" w:rsidRPr="008D38AF" w:rsidRDefault="007821C2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БогомоловаН.А</w:t>
            </w:r>
          </w:p>
          <w:p w:rsidR="007821C2" w:rsidRPr="008D38AF" w:rsidRDefault="007821C2" w:rsidP="00035B52">
            <w:pPr>
              <w:spacing w:after="0" w:line="240" w:lineRule="auto"/>
              <w:ind w:hanging="105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840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650" w:type="dxa"/>
            <w:gridSpan w:val="3"/>
          </w:tcPr>
          <w:p w:rsidR="008D38AF" w:rsidRPr="008D38AF" w:rsidRDefault="00B15C7E" w:rsidP="008D38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8D38AF" w:rsidRPr="008D38AF">
              <w:rPr>
                <w:rFonts w:ascii="Times New Roman" w:hAnsi="Times New Roman" w:cs="Times New Roman"/>
                <w:lang w:eastAsia="ru-RU"/>
              </w:rPr>
              <w:t>Комплексная приемка образовательных организаций к новому учебному году.</w:t>
            </w:r>
          </w:p>
          <w:p w:rsidR="007821C2" w:rsidRPr="008D38AF" w:rsidRDefault="00B15C7E" w:rsidP="008D38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2.</w:t>
            </w:r>
            <w:r w:rsidR="008D38AF" w:rsidRPr="008D38AF">
              <w:rPr>
                <w:rFonts w:ascii="Times New Roman" w:hAnsi="Times New Roman" w:cs="Times New Roman"/>
                <w:lang w:eastAsia="ru-RU"/>
              </w:rPr>
              <w:t xml:space="preserve"> Изучение и анализ учебных планов общеобразовательных учреждений на новый учебный год</w:t>
            </w:r>
          </w:p>
        </w:tc>
        <w:tc>
          <w:tcPr>
            <w:tcW w:w="2359" w:type="dxa"/>
            <w:gridSpan w:val="3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Руководители  образовательных организаций</w:t>
            </w:r>
          </w:p>
        </w:tc>
        <w:tc>
          <w:tcPr>
            <w:tcW w:w="3475" w:type="dxa"/>
            <w:gridSpan w:val="5"/>
          </w:tcPr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По графику</w:t>
            </w:r>
          </w:p>
          <w:p w:rsidR="007821C2" w:rsidRPr="008D38AF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D38AF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070" w:type="dxa"/>
          </w:tcPr>
          <w:p w:rsidR="007821C2" w:rsidRPr="008D38AF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Леонтьева И.А.</w:t>
            </w:r>
          </w:p>
          <w:p w:rsidR="00B15C7E" w:rsidRPr="008D38AF" w:rsidRDefault="00B15C7E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B15C7E" w:rsidRPr="008D38AF" w:rsidRDefault="00B15C7E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D38AF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840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0" w:type="dxa"/>
            <w:gridSpan w:val="3"/>
          </w:tcPr>
          <w:p w:rsidR="00B15C7E" w:rsidRPr="00C941F5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1.</w:t>
            </w:r>
            <w:r w:rsidR="00C941F5" w:rsidRPr="00C941F5">
              <w:rPr>
                <w:rFonts w:ascii="Times New Roman" w:hAnsi="Times New Roman" w:cs="Times New Roman"/>
                <w:bCs/>
                <w:lang w:bidi="ru-RU"/>
              </w:rPr>
              <w:t>Реализация требований ФГОС дошкольного образования в ДОУ</w:t>
            </w:r>
          </w:p>
          <w:p w:rsidR="007821C2" w:rsidRPr="008D38AF" w:rsidRDefault="00C941F5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7821C2" w:rsidRPr="008D38AF">
              <w:rPr>
                <w:rFonts w:ascii="Times New Roman" w:hAnsi="Times New Roman" w:cs="Times New Roman"/>
                <w:lang w:eastAsia="ru-RU"/>
              </w:rPr>
              <w:t>.</w:t>
            </w:r>
            <w:r w:rsidR="008B5772" w:rsidRPr="008D38AF">
              <w:rPr>
                <w:rFonts w:ascii="Times New Roman" w:hAnsi="Times New Roman" w:cs="Times New Roman"/>
                <w:lang w:eastAsia="ru-RU"/>
              </w:rPr>
              <w:t>Работа ОУ по внедрению Всероссийского комплекса ГТО</w:t>
            </w:r>
          </w:p>
          <w:p w:rsidR="00C941F5" w:rsidRDefault="00C941F5" w:rsidP="00C941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7821C2" w:rsidRPr="008D38A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Состояние математического образования в образовательных организациях района</w:t>
            </w:r>
          </w:p>
          <w:p w:rsidR="00901D54" w:rsidRPr="008D38AF" w:rsidRDefault="00C941F5" w:rsidP="00C941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7821C2" w:rsidRPr="008D38AF">
              <w:rPr>
                <w:rFonts w:ascii="Times New Roman" w:hAnsi="Times New Roman" w:cs="Times New Roman"/>
                <w:lang w:eastAsia="ru-RU"/>
              </w:rPr>
              <w:t xml:space="preserve">. Организация </w:t>
            </w:r>
            <w:r w:rsidR="00D3413A" w:rsidRPr="008D38AF">
              <w:rPr>
                <w:rFonts w:ascii="Times New Roman" w:hAnsi="Times New Roman" w:cs="Times New Roman"/>
                <w:lang w:eastAsia="ru-RU"/>
              </w:rPr>
              <w:t>обучения первоклассников в адаптационный период. Нетрадиционные формы занятий.</w:t>
            </w:r>
          </w:p>
        </w:tc>
        <w:tc>
          <w:tcPr>
            <w:tcW w:w="2359" w:type="dxa"/>
            <w:gridSpan w:val="3"/>
          </w:tcPr>
          <w:p w:rsidR="007821C2" w:rsidRPr="00C941F5" w:rsidRDefault="007821C2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Руководители школ,</w:t>
            </w:r>
          </w:p>
          <w:p w:rsidR="007821C2" w:rsidRPr="00C941F5" w:rsidRDefault="007821C2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работе,</w:t>
            </w:r>
          </w:p>
          <w:p w:rsidR="007821C2" w:rsidRPr="00C941F5" w:rsidRDefault="007821C2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социальные педагоги, классные руководители</w:t>
            </w:r>
          </w:p>
        </w:tc>
        <w:tc>
          <w:tcPr>
            <w:tcW w:w="3475" w:type="dxa"/>
            <w:gridSpan w:val="5"/>
          </w:tcPr>
          <w:p w:rsidR="007821C2" w:rsidRPr="00C941F5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941F5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070" w:type="dxa"/>
          </w:tcPr>
          <w:p w:rsidR="007821C2" w:rsidRPr="00C941F5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7821C2" w:rsidRPr="00C941F5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  <w:p w:rsidR="007821C2" w:rsidRPr="00C941F5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1F5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74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7821C2" w:rsidRPr="004C2BD3" w:rsidTr="00635F16">
        <w:trPr>
          <w:trHeight w:val="640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Августовское совещание  педагогических  и руководящих работников района.</w:t>
            </w:r>
          </w:p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Педагоги образовательных организаций района</w:t>
            </w:r>
          </w:p>
        </w:tc>
        <w:tc>
          <w:tcPr>
            <w:tcW w:w="2547" w:type="dxa"/>
            <w:gridSpan w:val="2"/>
          </w:tcPr>
          <w:p w:rsidR="00CF5117" w:rsidRPr="004C2BD3" w:rsidRDefault="00CF5117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МКОУ СОШ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 w:rsidTr="00635F16">
        <w:trPr>
          <w:trHeight w:val="1020"/>
        </w:trPr>
        <w:tc>
          <w:tcPr>
            <w:tcW w:w="556" w:type="dxa"/>
          </w:tcPr>
          <w:p w:rsidR="007821C2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3"/>
          </w:tcPr>
          <w:p w:rsidR="007821C2" w:rsidRPr="004C2BD3" w:rsidRDefault="007821C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Профессиональный конкурс «Лучший педагог ДОУ»</w:t>
            </w:r>
          </w:p>
        </w:tc>
        <w:tc>
          <w:tcPr>
            <w:tcW w:w="2882" w:type="dxa"/>
            <w:gridSpan w:val="5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Заведующие детскими садами, воспитатели</w:t>
            </w:r>
          </w:p>
        </w:tc>
        <w:tc>
          <w:tcPr>
            <w:tcW w:w="2547" w:type="dxa"/>
            <w:gridSpan w:val="2"/>
          </w:tcPr>
          <w:p w:rsidR="00CF5117" w:rsidRPr="004C2BD3" w:rsidRDefault="00CF5117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47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7821C2" w:rsidRPr="004C2BD3" w:rsidRDefault="007821C2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21C2" w:rsidRPr="004C2BD3">
        <w:trPr>
          <w:trHeight w:val="359"/>
        </w:trPr>
        <w:tc>
          <w:tcPr>
            <w:tcW w:w="15465" w:type="dxa"/>
            <w:gridSpan w:val="15"/>
          </w:tcPr>
          <w:p w:rsidR="007821C2" w:rsidRPr="004C2BD3" w:rsidRDefault="007821C2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521FAF" w:rsidRPr="004C2BD3" w:rsidTr="00635F16">
        <w:trPr>
          <w:trHeight w:val="900"/>
        </w:trPr>
        <w:tc>
          <w:tcPr>
            <w:tcW w:w="556" w:type="dxa"/>
          </w:tcPr>
          <w:p w:rsidR="00521FAF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Летняя оздоровительная кампания «Лето – 2016»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Воспитанники дошкольных учреждений, обучающиеся 1-8,10 классов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июнь-август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Арямнова Е.А.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900"/>
        </w:trPr>
        <w:tc>
          <w:tcPr>
            <w:tcW w:w="556" w:type="dxa"/>
          </w:tcPr>
          <w:p w:rsidR="00521FAF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 Муниципальный туристический слет на базе МКОУСОШ с. Лазарево  «Знай и люби родной край».</w:t>
            </w:r>
          </w:p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 образовательных учреждений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Лазарево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900"/>
        </w:trPr>
        <w:tc>
          <w:tcPr>
            <w:tcW w:w="556" w:type="dxa"/>
          </w:tcPr>
          <w:p w:rsidR="00521FAF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gridSpan w:val="4"/>
          </w:tcPr>
          <w:p w:rsidR="00521FAF" w:rsidRPr="004C2BD3" w:rsidRDefault="00C92E3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Заочный м</w:t>
            </w:r>
            <w:r w:rsidR="00521FAF" w:rsidRPr="004C2BD3">
              <w:rPr>
                <w:rFonts w:ascii="Times New Roman" w:hAnsi="Times New Roman" w:cs="Times New Roman"/>
                <w:lang w:eastAsia="ru-RU"/>
              </w:rPr>
              <w:t>униципальный фотоконкурс для детей-инвалидов «Я, моя семья и школа».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Дети-инвалиды 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900"/>
        </w:trPr>
        <w:tc>
          <w:tcPr>
            <w:tcW w:w="556" w:type="dxa"/>
          </w:tcPr>
          <w:p w:rsidR="00521FAF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6904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Акция «Помоги собраться в школу» 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Общественность сел, Управляющие советы, администрация школ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Населенные пункты района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640"/>
        </w:trPr>
        <w:tc>
          <w:tcPr>
            <w:tcW w:w="556" w:type="dxa"/>
          </w:tcPr>
          <w:p w:rsidR="00521FAF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Районная акция «Письмо  водителю» (совместно с ГИБДД).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2-11 классов школ района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Населенные пункты района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FAF" w:rsidRPr="004C2BD3" w:rsidTr="00635F16">
        <w:trPr>
          <w:trHeight w:val="520"/>
        </w:trPr>
        <w:tc>
          <w:tcPr>
            <w:tcW w:w="556" w:type="dxa"/>
          </w:tcPr>
          <w:p w:rsidR="00521FAF" w:rsidRPr="004C2BD3" w:rsidRDefault="00F34FF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gridSpan w:val="4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Муниципальная комплексная спартакиада школьников образовательных организаций</w:t>
            </w:r>
          </w:p>
        </w:tc>
        <w:tc>
          <w:tcPr>
            <w:tcW w:w="2879" w:type="dxa"/>
            <w:gridSpan w:val="5"/>
          </w:tcPr>
          <w:p w:rsidR="00521FAF" w:rsidRPr="004C2BD3" w:rsidRDefault="00521FA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Обучающиеся основных и средних школ района</w:t>
            </w:r>
          </w:p>
        </w:tc>
        <w:tc>
          <w:tcPr>
            <w:tcW w:w="2530" w:type="dxa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с.Ленинское, ст. «Амур»</w:t>
            </w:r>
          </w:p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247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  <w:gridSpan w:val="2"/>
          </w:tcPr>
          <w:p w:rsidR="00521FAF" w:rsidRPr="004C2BD3" w:rsidRDefault="00521FA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6ADF" w:rsidRPr="004C2BD3" w:rsidRDefault="00126ADF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3B1EEB" w:rsidRDefault="003B1EE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4C2BD3">
        <w:rPr>
          <w:rFonts w:ascii="Times New Roman" w:hAnsi="Times New Roman" w:cs="Times New Roman"/>
          <w:lang w:eastAsia="ru-RU"/>
        </w:rPr>
        <w:t>Начальник отдела образования                                                                                                                                                                           И.А. Леонтьева</w:t>
      </w:r>
    </w:p>
    <w:p w:rsidR="00C442D1" w:rsidRPr="004C2BD3" w:rsidRDefault="00C442D1" w:rsidP="00035B52">
      <w:pPr>
        <w:spacing w:line="240" w:lineRule="auto"/>
      </w:pPr>
    </w:p>
    <w:sectPr w:rsidR="00C442D1" w:rsidRPr="004C2BD3" w:rsidSect="0007348A">
      <w:footerReference w:type="default" r:id="rId8"/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5B" w:rsidRDefault="0015405B" w:rsidP="00126ADF">
      <w:pPr>
        <w:spacing w:after="0" w:line="240" w:lineRule="auto"/>
      </w:pPr>
      <w:r>
        <w:separator/>
      </w:r>
    </w:p>
  </w:endnote>
  <w:endnote w:type="continuationSeparator" w:id="1">
    <w:p w:rsidR="0015405B" w:rsidRDefault="0015405B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32" w:rsidRDefault="00FB1169">
    <w:pPr>
      <w:pStyle w:val="a8"/>
      <w:jc w:val="right"/>
    </w:pPr>
    <w:r>
      <w:fldChar w:fldCharType="begin"/>
    </w:r>
    <w:r w:rsidR="00482C32">
      <w:instrText xml:space="preserve"> PAGE   \* MERGEFORMAT </w:instrText>
    </w:r>
    <w:r>
      <w:fldChar w:fldCharType="separate"/>
    </w:r>
    <w:r w:rsidR="00F34FF5">
      <w:rPr>
        <w:noProof/>
      </w:rPr>
      <w:t>1</w:t>
    </w:r>
    <w:r>
      <w:rPr>
        <w:noProof/>
      </w:rPr>
      <w:fldChar w:fldCharType="end"/>
    </w:r>
  </w:p>
  <w:p w:rsidR="00482C32" w:rsidRDefault="00482C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5B" w:rsidRDefault="0015405B" w:rsidP="00126ADF">
      <w:pPr>
        <w:spacing w:after="0" w:line="240" w:lineRule="auto"/>
      </w:pPr>
      <w:r>
        <w:separator/>
      </w:r>
    </w:p>
  </w:footnote>
  <w:footnote w:type="continuationSeparator" w:id="1">
    <w:p w:rsidR="0015405B" w:rsidRDefault="0015405B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9D8"/>
    <w:multiLevelType w:val="hybridMultilevel"/>
    <w:tmpl w:val="F65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057CD"/>
    <w:rsid w:val="0002030C"/>
    <w:rsid w:val="000223A6"/>
    <w:rsid w:val="000241EB"/>
    <w:rsid w:val="00035B52"/>
    <w:rsid w:val="00041F4F"/>
    <w:rsid w:val="00047347"/>
    <w:rsid w:val="00047DD2"/>
    <w:rsid w:val="00054EC2"/>
    <w:rsid w:val="00066BB8"/>
    <w:rsid w:val="00072FA8"/>
    <w:rsid w:val="0007348A"/>
    <w:rsid w:val="0009078E"/>
    <w:rsid w:val="0009115F"/>
    <w:rsid w:val="000A36C1"/>
    <w:rsid w:val="000A645F"/>
    <w:rsid w:val="000A6D90"/>
    <w:rsid w:val="000B6AD1"/>
    <w:rsid w:val="000B7D82"/>
    <w:rsid w:val="000C090A"/>
    <w:rsid w:val="000F50FC"/>
    <w:rsid w:val="00106557"/>
    <w:rsid w:val="00106A5D"/>
    <w:rsid w:val="00112C17"/>
    <w:rsid w:val="00126ADF"/>
    <w:rsid w:val="00127051"/>
    <w:rsid w:val="00131D10"/>
    <w:rsid w:val="001338BC"/>
    <w:rsid w:val="0015405B"/>
    <w:rsid w:val="00172A23"/>
    <w:rsid w:val="001A117D"/>
    <w:rsid w:val="001D1E28"/>
    <w:rsid w:val="001D738A"/>
    <w:rsid w:val="001F00F6"/>
    <w:rsid w:val="0025010E"/>
    <w:rsid w:val="00253CB0"/>
    <w:rsid w:val="002620AE"/>
    <w:rsid w:val="00262679"/>
    <w:rsid w:val="00274967"/>
    <w:rsid w:val="00276E06"/>
    <w:rsid w:val="002C66A0"/>
    <w:rsid w:val="00305D67"/>
    <w:rsid w:val="00320964"/>
    <w:rsid w:val="00322C3F"/>
    <w:rsid w:val="00337CD9"/>
    <w:rsid w:val="003429C2"/>
    <w:rsid w:val="00342FFC"/>
    <w:rsid w:val="00352B00"/>
    <w:rsid w:val="00356208"/>
    <w:rsid w:val="0036066D"/>
    <w:rsid w:val="00391638"/>
    <w:rsid w:val="003B1EEB"/>
    <w:rsid w:val="003B24F1"/>
    <w:rsid w:val="003E30D5"/>
    <w:rsid w:val="003F29A5"/>
    <w:rsid w:val="00410724"/>
    <w:rsid w:val="00416E23"/>
    <w:rsid w:val="00440158"/>
    <w:rsid w:val="00446292"/>
    <w:rsid w:val="00456E14"/>
    <w:rsid w:val="004679E5"/>
    <w:rsid w:val="00482C32"/>
    <w:rsid w:val="004858BD"/>
    <w:rsid w:val="00496247"/>
    <w:rsid w:val="004A1320"/>
    <w:rsid w:val="004A5A58"/>
    <w:rsid w:val="004C2BD3"/>
    <w:rsid w:val="004C3ED8"/>
    <w:rsid w:val="004E09B5"/>
    <w:rsid w:val="004F41B1"/>
    <w:rsid w:val="00521FAF"/>
    <w:rsid w:val="00522D4B"/>
    <w:rsid w:val="0055494A"/>
    <w:rsid w:val="005611C3"/>
    <w:rsid w:val="005623D6"/>
    <w:rsid w:val="00570616"/>
    <w:rsid w:val="0057214C"/>
    <w:rsid w:val="0057544C"/>
    <w:rsid w:val="005754D0"/>
    <w:rsid w:val="00584950"/>
    <w:rsid w:val="005B2599"/>
    <w:rsid w:val="005B423D"/>
    <w:rsid w:val="005C2CB9"/>
    <w:rsid w:val="005C31C8"/>
    <w:rsid w:val="005C3FAC"/>
    <w:rsid w:val="005C40BE"/>
    <w:rsid w:val="005D2062"/>
    <w:rsid w:val="005D7D18"/>
    <w:rsid w:val="005E4A66"/>
    <w:rsid w:val="005F6D85"/>
    <w:rsid w:val="00635F16"/>
    <w:rsid w:val="00643FA5"/>
    <w:rsid w:val="00651398"/>
    <w:rsid w:val="00661C89"/>
    <w:rsid w:val="00666A01"/>
    <w:rsid w:val="00666D7E"/>
    <w:rsid w:val="006830E7"/>
    <w:rsid w:val="006904DE"/>
    <w:rsid w:val="006A75AC"/>
    <w:rsid w:val="006D178E"/>
    <w:rsid w:val="00700717"/>
    <w:rsid w:val="00707088"/>
    <w:rsid w:val="00726F29"/>
    <w:rsid w:val="00733995"/>
    <w:rsid w:val="0074377A"/>
    <w:rsid w:val="00744755"/>
    <w:rsid w:val="00750A9D"/>
    <w:rsid w:val="00751BDF"/>
    <w:rsid w:val="00753DD2"/>
    <w:rsid w:val="007612E4"/>
    <w:rsid w:val="007637CA"/>
    <w:rsid w:val="007821C2"/>
    <w:rsid w:val="00790FFF"/>
    <w:rsid w:val="007C2E3A"/>
    <w:rsid w:val="007C42BB"/>
    <w:rsid w:val="007E09E0"/>
    <w:rsid w:val="00803D95"/>
    <w:rsid w:val="0080425B"/>
    <w:rsid w:val="00821C25"/>
    <w:rsid w:val="00826E10"/>
    <w:rsid w:val="0084026D"/>
    <w:rsid w:val="008416AC"/>
    <w:rsid w:val="0084622B"/>
    <w:rsid w:val="0085074F"/>
    <w:rsid w:val="00871371"/>
    <w:rsid w:val="008771D7"/>
    <w:rsid w:val="008B5772"/>
    <w:rsid w:val="008B6D21"/>
    <w:rsid w:val="008D1541"/>
    <w:rsid w:val="008D38AF"/>
    <w:rsid w:val="008D63B9"/>
    <w:rsid w:val="008E6A39"/>
    <w:rsid w:val="008F3150"/>
    <w:rsid w:val="008F4A2B"/>
    <w:rsid w:val="00901D54"/>
    <w:rsid w:val="009048C1"/>
    <w:rsid w:val="00916A07"/>
    <w:rsid w:val="00937131"/>
    <w:rsid w:val="009601AB"/>
    <w:rsid w:val="009913BD"/>
    <w:rsid w:val="009B3081"/>
    <w:rsid w:val="009B47FA"/>
    <w:rsid w:val="009B795D"/>
    <w:rsid w:val="009D4E9C"/>
    <w:rsid w:val="009D7945"/>
    <w:rsid w:val="009E65E9"/>
    <w:rsid w:val="009E77B4"/>
    <w:rsid w:val="00A01138"/>
    <w:rsid w:val="00A05935"/>
    <w:rsid w:val="00A26769"/>
    <w:rsid w:val="00A54EDB"/>
    <w:rsid w:val="00A97911"/>
    <w:rsid w:val="00AD7891"/>
    <w:rsid w:val="00AE0A12"/>
    <w:rsid w:val="00B03218"/>
    <w:rsid w:val="00B034B1"/>
    <w:rsid w:val="00B15C7E"/>
    <w:rsid w:val="00B216CA"/>
    <w:rsid w:val="00B23738"/>
    <w:rsid w:val="00B23741"/>
    <w:rsid w:val="00B65AC9"/>
    <w:rsid w:val="00B732C3"/>
    <w:rsid w:val="00B73D8A"/>
    <w:rsid w:val="00B8305C"/>
    <w:rsid w:val="00BB4E69"/>
    <w:rsid w:val="00BD148A"/>
    <w:rsid w:val="00BD25A6"/>
    <w:rsid w:val="00BD5AF3"/>
    <w:rsid w:val="00BE28E3"/>
    <w:rsid w:val="00BF7E13"/>
    <w:rsid w:val="00C442D1"/>
    <w:rsid w:val="00C57627"/>
    <w:rsid w:val="00C7661E"/>
    <w:rsid w:val="00C86818"/>
    <w:rsid w:val="00C92E32"/>
    <w:rsid w:val="00C941F5"/>
    <w:rsid w:val="00CF18BF"/>
    <w:rsid w:val="00CF5117"/>
    <w:rsid w:val="00CF569A"/>
    <w:rsid w:val="00D03F79"/>
    <w:rsid w:val="00D120EE"/>
    <w:rsid w:val="00D2785E"/>
    <w:rsid w:val="00D32C55"/>
    <w:rsid w:val="00D3413A"/>
    <w:rsid w:val="00D640DA"/>
    <w:rsid w:val="00D80744"/>
    <w:rsid w:val="00D841FE"/>
    <w:rsid w:val="00D93210"/>
    <w:rsid w:val="00DA333F"/>
    <w:rsid w:val="00DB46F7"/>
    <w:rsid w:val="00E27960"/>
    <w:rsid w:val="00E43F69"/>
    <w:rsid w:val="00E4633B"/>
    <w:rsid w:val="00E5346F"/>
    <w:rsid w:val="00E614BA"/>
    <w:rsid w:val="00EC05E5"/>
    <w:rsid w:val="00EC0FEC"/>
    <w:rsid w:val="00ED2677"/>
    <w:rsid w:val="00ED3F2D"/>
    <w:rsid w:val="00ED517E"/>
    <w:rsid w:val="00EE71E8"/>
    <w:rsid w:val="00F21AD8"/>
    <w:rsid w:val="00F34FF5"/>
    <w:rsid w:val="00F3613C"/>
    <w:rsid w:val="00F4218A"/>
    <w:rsid w:val="00F554A2"/>
    <w:rsid w:val="00F64DA8"/>
    <w:rsid w:val="00F734D4"/>
    <w:rsid w:val="00F94194"/>
    <w:rsid w:val="00FB1169"/>
    <w:rsid w:val="00FD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7734-6B14-4AB4-B5A8-DD010825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80</cp:revision>
  <cp:lastPrinted>2014-12-24T14:00:00Z</cp:lastPrinted>
  <dcterms:created xsi:type="dcterms:W3CDTF">2014-12-24T12:37:00Z</dcterms:created>
  <dcterms:modified xsi:type="dcterms:W3CDTF">2016-01-11T06:05:00Z</dcterms:modified>
</cp:coreProperties>
</file>